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关注认证“i辽师”企业微信号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生成</w:t>
      </w:r>
      <w:r>
        <w:rPr>
          <w:rFonts w:hint="eastAsia" w:ascii="仿宋" w:hAnsi="仿宋" w:eastAsia="仿宋"/>
          <w:b/>
          <w:sz w:val="36"/>
          <w:szCs w:val="36"/>
        </w:rPr>
        <w:t>电子校园卡教程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1、提交个人信息。用户首先访问http://telwx.lnnu.edu.cn，使用校内统一身份登录。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color w:val="000000"/>
          <w:kern w:val="36"/>
          <w:sz w:val="32"/>
          <w:szCs w:val="32"/>
        </w:rPr>
        <w:t>登录的用户名为学生学号，初始密码为18位身份证号的最后8位，如最后一位为“X”，则以“1”代替，例子：2102101990</w:t>
      </w:r>
      <w:r>
        <w:rPr>
          <w:rFonts w:hint="eastAsia" w:ascii="仿宋" w:hAnsi="仿宋" w:eastAsia="仿宋" w:cs="Tahoma"/>
          <w:b/>
          <w:bCs/>
          <w:color w:val="FF0000"/>
          <w:kern w:val="36"/>
          <w:sz w:val="32"/>
          <w:szCs w:val="32"/>
          <w:u w:val="single"/>
        </w:rPr>
        <w:t>01011234</w:t>
      </w:r>
      <w:r>
        <w:rPr>
          <w:rFonts w:hint="eastAsia" w:ascii="仿宋" w:hAnsi="仿宋" w:eastAsia="仿宋" w:cs="Tahoma"/>
          <w:color w:val="000000"/>
          <w:kern w:val="36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</w:rPr>
        <w:t>进入后填写手机号码（手机号必须同微信绑定的手机号一致）并提交。</w:t>
      </w:r>
    </w:p>
    <w:p>
      <w:pPr>
        <w:ind w:firstLine="640" w:firstLineChars="200"/>
        <w:jc w:val="left"/>
        <w:rPr>
          <w:rFonts w:ascii="仿宋" w:hAnsi="仿宋" w:eastAsia="仿宋" w:cs="Tahoma"/>
          <w:color w:val="000000"/>
          <w:kern w:val="36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36"/>
          <w:sz w:val="32"/>
          <w:szCs w:val="32"/>
        </w:rPr>
        <w:t>如注册过程中遇到问题，请</w:t>
      </w:r>
      <w:r>
        <w:rPr>
          <w:rFonts w:hint="eastAsia" w:ascii="仿宋" w:hAnsi="仿宋" w:eastAsia="仿宋" w:cs="Tahoma"/>
          <w:color w:val="000000"/>
          <w:kern w:val="36"/>
          <w:sz w:val="32"/>
          <w:szCs w:val="32"/>
          <w:lang w:val="en-US" w:eastAsia="zh-CN"/>
        </w:rPr>
        <w:t>在工作日</w:t>
      </w:r>
      <w:bookmarkStart w:id="0" w:name="_GoBack"/>
      <w:bookmarkEnd w:id="0"/>
      <w:r>
        <w:rPr>
          <w:rFonts w:hint="eastAsia" w:ascii="仿宋" w:hAnsi="仿宋" w:eastAsia="仿宋" w:cs="Tahoma"/>
          <w:color w:val="000000"/>
          <w:kern w:val="36"/>
          <w:sz w:val="32"/>
          <w:szCs w:val="32"/>
        </w:rPr>
        <w:t>拨打电话041182156565 或 041185992277 咨询。</w:t>
      </w:r>
    </w:p>
    <w:p>
      <w:pPr>
        <w:ind w:firstLine="640" w:firstLineChars="200"/>
        <w:jc w:val="left"/>
        <w:rPr>
          <w:rFonts w:ascii="仿宋" w:hAnsi="仿宋" w:eastAsia="仿宋" w:cs="Tahoma"/>
          <w:color w:val="000000"/>
          <w:kern w:val="36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19275" cy="2819400"/>
            <wp:effectExtent l="19050" t="0" r="9525" b="0"/>
            <wp:docPr id="6" name="图片 2" descr="微信图片_20200628101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微信图片_20200628101328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281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802130" cy="2712085"/>
            <wp:effectExtent l="19050" t="0" r="7620" b="0"/>
            <wp:docPr id="7" name="图片 9" descr="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4_副本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01" cy="271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 w:cs="Times New Roman"/>
          <w:sz w:val="32"/>
          <w:szCs w:val="32"/>
        </w:rPr>
        <w:t>扫描“i辽师”企业微信号二维码关注并验证个人信息，验证通过后可通过微信--通讯录--我的企业--“i辽师”进入</w:t>
      </w:r>
      <w:r>
        <w:rPr>
          <w:rFonts w:hint="eastAsia" w:ascii="仿宋" w:hAnsi="仿宋" w:eastAsia="仿宋"/>
          <w:sz w:val="32"/>
          <w:szCs w:val="32"/>
        </w:rPr>
        <w:t>微信</w:t>
      </w:r>
      <w:r>
        <w:rPr>
          <w:rFonts w:hint="eastAsia" w:ascii="仿宋" w:hAnsi="仿宋" w:eastAsia="仿宋" w:cs="Times New Roman"/>
          <w:sz w:val="32"/>
          <w:szCs w:val="32"/>
        </w:rPr>
        <w:t>企业号。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038350" cy="2381250"/>
            <wp:effectExtent l="19050" t="0" r="0" b="0"/>
            <wp:docPr id="8" name="图片 7" descr="微信图片_20190612143043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190612143043_副本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926" cy="238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952625" cy="2381250"/>
            <wp:effectExtent l="19050" t="0" r="9525" b="0"/>
            <wp:docPr id="30" name="图片 1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 descr="6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225" cy="23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pBdr>
          <w:bottom w:val="single" w:color="E5E5E5" w:sz="6" w:space="8"/>
        </w:pBdr>
        <w:shd w:val="clear" w:color="auto" w:fill="FFFFFF"/>
        <w:spacing w:line="420" w:lineRule="atLeast"/>
        <w:ind w:firstLine="640" w:firstLineChars="200"/>
        <w:jc w:val="left"/>
        <w:outlineLvl w:val="1"/>
        <w:rPr>
          <w:rFonts w:ascii="仿宋" w:hAnsi="仿宋" w:eastAsia="仿宋" w:cs="Tahoma"/>
          <w:color w:val="000000"/>
          <w:kern w:val="36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36"/>
          <w:sz w:val="32"/>
          <w:szCs w:val="32"/>
        </w:rPr>
        <w:t>3、进入“i辽师”企业微信号后选择“电子校园卡”进入后即可查看本人电子校园卡。</w:t>
      </w:r>
    </w:p>
    <w:p>
      <w:pPr>
        <w:widowControl/>
        <w:pBdr>
          <w:bottom w:val="single" w:color="E5E5E5" w:sz="6" w:space="8"/>
        </w:pBdr>
        <w:shd w:val="clear" w:color="auto" w:fill="FFFFFF"/>
        <w:spacing w:line="420" w:lineRule="atLeast"/>
        <w:ind w:firstLine="640" w:firstLineChars="200"/>
        <w:jc w:val="left"/>
        <w:outlineLvl w:val="1"/>
        <w:rPr>
          <w:rFonts w:ascii="仿宋" w:hAnsi="仿宋" w:eastAsia="仿宋" w:cs="Tahoma"/>
          <w:color w:val="000000"/>
          <w:kern w:val="36"/>
          <w:sz w:val="32"/>
          <w:szCs w:val="32"/>
        </w:rPr>
      </w:pPr>
      <w:r>
        <w:rPr>
          <w:rFonts w:ascii="仿宋" w:hAnsi="仿宋" w:eastAsia="仿宋" w:cs="Tahoma"/>
          <w:color w:val="000000"/>
          <w:kern w:val="36"/>
          <w:sz w:val="32"/>
          <w:szCs w:val="32"/>
        </w:rPr>
        <w:drawing>
          <wp:inline distT="0" distB="0" distL="0" distR="0">
            <wp:extent cx="2343150" cy="3594100"/>
            <wp:effectExtent l="19050" t="0" r="0" b="0"/>
            <wp:docPr id="2" name="图片 1" descr="微信图片_2020082914234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00829142340_副本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Tahoma"/>
          <w:color w:val="000000"/>
          <w:kern w:val="36"/>
          <w:sz w:val="32"/>
          <w:szCs w:val="32"/>
        </w:rPr>
        <w:t xml:space="preserve"> </w:t>
      </w:r>
      <w:r>
        <w:rPr>
          <w:rFonts w:ascii="仿宋" w:hAnsi="仿宋" w:eastAsia="仿宋" w:cs="Tahoma"/>
          <w:color w:val="000000"/>
          <w:kern w:val="36"/>
          <w:sz w:val="32"/>
          <w:szCs w:val="32"/>
        </w:rPr>
        <w:drawing>
          <wp:inline distT="0" distB="0" distL="0" distR="0">
            <wp:extent cx="2159000" cy="3632200"/>
            <wp:effectExtent l="19050" t="0" r="0" b="0"/>
            <wp:docPr id="3" name="图片 2" descr="微信图片_2020082914280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00829142809_副本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5A"/>
    <w:rsid w:val="00012E60"/>
    <w:rsid w:val="0001621C"/>
    <w:rsid w:val="000363CC"/>
    <w:rsid w:val="0004324D"/>
    <w:rsid w:val="0004488E"/>
    <w:rsid w:val="00071705"/>
    <w:rsid w:val="00176707"/>
    <w:rsid w:val="00181D91"/>
    <w:rsid w:val="00187CA0"/>
    <w:rsid w:val="0027775B"/>
    <w:rsid w:val="002B4ED6"/>
    <w:rsid w:val="002B6A60"/>
    <w:rsid w:val="00317553"/>
    <w:rsid w:val="00321131"/>
    <w:rsid w:val="00351174"/>
    <w:rsid w:val="003A7410"/>
    <w:rsid w:val="003B6173"/>
    <w:rsid w:val="004020A6"/>
    <w:rsid w:val="00467E4F"/>
    <w:rsid w:val="004C3E10"/>
    <w:rsid w:val="004D5E53"/>
    <w:rsid w:val="004E49FB"/>
    <w:rsid w:val="004E7E99"/>
    <w:rsid w:val="00503286"/>
    <w:rsid w:val="00521932"/>
    <w:rsid w:val="005326B1"/>
    <w:rsid w:val="0058103C"/>
    <w:rsid w:val="0059741F"/>
    <w:rsid w:val="0060696C"/>
    <w:rsid w:val="006A1793"/>
    <w:rsid w:val="0071466D"/>
    <w:rsid w:val="007C7127"/>
    <w:rsid w:val="00804A7A"/>
    <w:rsid w:val="00866188"/>
    <w:rsid w:val="00880643"/>
    <w:rsid w:val="008B3038"/>
    <w:rsid w:val="008B3B66"/>
    <w:rsid w:val="008E33BB"/>
    <w:rsid w:val="008F5724"/>
    <w:rsid w:val="00973CD4"/>
    <w:rsid w:val="00995B0E"/>
    <w:rsid w:val="00A61A15"/>
    <w:rsid w:val="00AC20F6"/>
    <w:rsid w:val="00AC32D8"/>
    <w:rsid w:val="00AD1BBB"/>
    <w:rsid w:val="00AD2735"/>
    <w:rsid w:val="00C20192"/>
    <w:rsid w:val="00C5550F"/>
    <w:rsid w:val="00D23864"/>
    <w:rsid w:val="00D93122"/>
    <w:rsid w:val="00E84E85"/>
    <w:rsid w:val="00EF4682"/>
    <w:rsid w:val="00F82D29"/>
    <w:rsid w:val="00FA205A"/>
    <w:rsid w:val="00FC4F6E"/>
    <w:rsid w:val="0BE277C9"/>
    <w:rsid w:val="3CE25411"/>
    <w:rsid w:val="4C63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444444"/>
      <w:u w:val="none"/>
    </w:rPr>
  </w:style>
  <w:style w:type="character" w:customStyle="1" w:styleId="10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</Words>
  <Characters>298</Characters>
  <Lines>2</Lines>
  <Paragraphs>1</Paragraphs>
  <TotalTime>173</TotalTime>
  <ScaleCrop>false</ScaleCrop>
  <LinksUpToDate>false</LinksUpToDate>
  <CharactersWithSpaces>349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2018-06-05T03:19:00Z</dcterms:created>
  <dc:creator>User</dc:creator>
  <cp:lastModifiedBy>Lenovo</cp:lastModifiedBy>
  <dcterms:modified xsi:type="dcterms:W3CDTF">2020-08-29T12:40:41Z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